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4AE4F9" w14:textId="44DE818E" w:rsidR="005C6BDA" w:rsidRPr="00A85F8B" w:rsidRDefault="004A0061">
      <w:pPr>
        <w:rPr>
          <w:rFonts w:ascii="Times New Roman" w:hAnsi="Times New Roman" w:cs="Times New Roman"/>
          <w:sz w:val="24"/>
          <w:szCs w:val="24"/>
        </w:rPr>
      </w:pPr>
      <w:r w:rsidRPr="00A85F8B">
        <w:rPr>
          <w:rFonts w:ascii="Times New Roman" w:hAnsi="Times New Roman" w:cs="Times New Roman"/>
          <w:sz w:val="24"/>
          <w:szCs w:val="24"/>
        </w:rPr>
        <w:t>Trey Sledge</w:t>
      </w:r>
    </w:p>
    <w:p w14:paraId="271CF68F" w14:textId="3C9045CB" w:rsidR="004A0061" w:rsidRPr="00A85F8B" w:rsidRDefault="004A0061">
      <w:pPr>
        <w:rPr>
          <w:rFonts w:ascii="Times New Roman" w:hAnsi="Times New Roman" w:cs="Times New Roman"/>
          <w:sz w:val="24"/>
          <w:szCs w:val="24"/>
        </w:rPr>
      </w:pPr>
      <w:r w:rsidRPr="00A85F8B">
        <w:rPr>
          <w:rFonts w:ascii="Times New Roman" w:hAnsi="Times New Roman" w:cs="Times New Roman"/>
          <w:sz w:val="24"/>
          <w:szCs w:val="24"/>
        </w:rPr>
        <w:t>CIS 410-01</w:t>
      </w:r>
    </w:p>
    <w:p w14:paraId="05D2473B" w14:textId="36FE39B6" w:rsidR="004A0061" w:rsidRPr="00A85F8B" w:rsidRDefault="004A0061">
      <w:pPr>
        <w:rPr>
          <w:rFonts w:ascii="Times New Roman" w:hAnsi="Times New Roman" w:cs="Times New Roman"/>
          <w:sz w:val="24"/>
          <w:szCs w:val="24"/>
        </w:rPr>
      </w:pPr>
      <w:r w:rsidRPr="00A85F8B">
        <w:rPr>
          <w:rFonts w:ascii="Times New Roman" w:hAnsi="Times New Roman" w:cs="Times New Roman"/>
          <w:sz w:val="24"/>
          <w:szCs w:val="24"/>
        </w:rPr>
        <w:t>Due: October 7, 2021</w:t>
      </w:r>
    </w:p>
    <w:p w14:paraId="51F8C4FF" w14:textId="4A18C917" w:rsidR="004A0061" w:rsidRPr="00B25DD4" w:rsidRDefault="004A0061">
      <w:pPr>
        <w:rPr>
          <w:rFonts w:ascii="Times New Roman" w:hAnsi="Times New Roman" w:cs="Times New Roman"/>
          <w:b/>
          <w:bCs/>
          <w:sz w:val="24"/>
          <w:szCs w:val="24"/>
        </w:rPr>
      </w:pPr>
      <w:r w:rsidRPr="00B25DD4">
        <w:rPr>
          <w:rFonts w:ascii="Times New Roman" w:hAnsi="Times New Roman" w:cs="Times New Roman"/>
          <w:b/>
          <w:bCs/>
          <w:sz w:val="24"/>
          <w:szCs w:val="24"/>
        </w:rPr>
        <w:t>Symantec Case</w:t>
      </w:r>
    </w:p>
    <w:p w14:paraId="33E742F6" w14:textId="4A009568" w:rsidR="004A0061" w:rsidRPr="00A85F8B" w:rsidRDefault="004A0061">
      <w:pPr>
        <w:rPr>
          <w:rFonts w:ascii="Times New Roman" w:hAnsi="Times New Roman" w:cs="Times New Roman"/>
          <w:sz w:val="24"/>
          <w:szCs w:val="24"/>
        </w:rPr>
      </w:pPr>
    </w:p>
    <w:p w14:paraId="13709FE9" w14:textId="44B96CE3" w:rsidR="004A0061" w:rsidRPr="00A85F8B" w:rsidRDefault="004A0061">
      <w:pPr>
        <w:rPr>
          <w:rFonts w:ascii="Times New Roman" w:hAnsi="Times New Roman" w:cs="Times New Roman"/>
          <w:sz w:val="24"/>
          <w:szCs w:val="24"/>
        </w:rPr>
      </w:pPr>
      <w:r w:rsidRPr="00B25DD4">
        <w:rPr>
          <w:rFonts w:ascii="Times New Roman" w:hAnsi="Times New Roman" w:cs="Times New Roman"/>
          <w:b/>
          <w:bCs/>
          <w:sz w:val="24"/>
          <w:szCs w:val="24"/>
        </w:rPr>
        <w:t>Problem</w:t>
      </w:r>
      <w:r w:rsidR="00117401" w:rsidRPr="00B25DD4">
        <w:rPr>
          <w:rFonts w:ascii="Times New Roman" w:hAnsi="Times New Roman" w:cs="Times New Roman"/>
          <w:b/>
          <w:bCs/>
          <w:sz w:val="24"/>
          <w:szCs w:val="24"/>
        </w:rPr>
        <w:t>:</w:t>
      </w:r>
      <w:r w:rsidR="00117401" w:rsidRPr="00A85F8B">
        <w:rPr>
          <w:rFonts w:ascii="Times New Roman" w:hAnsi="Times New Roman" w:cs="Times New Roman"/>
          <w:sz w:val="24"/>
          <w:szCs w:val="24"/>
        </w:rPr>
        <w:t xml:space="preserve"> due to the </w:t>
      </w:r>
      <w:r w:rsidR="00A85F8B" w:rsidRPr="00A85F8B">
        <w:rPr>
          <w:rFonts w:ascii="Times New Roman" w:hAnsi="Times New Roman" w:cs="Times New Roman"/>
          <w:sz w:val="24"/>
          <w:szCs w:val="24"/>
        </w:rPr>
        <w:t>company’s</w:t>
      </w:r>
      <w:r w:rsidR="00117401" w:rsidRPr="00A85F8B">
        <w:rPr>
          <w:rFonts w:ascii="Times New Roman" w:hAnsi="Times New Roman" w:cs="Times New Roman"/>
          <w:sz w:val="24"/>
          <w:szCs w:val="24"/>
        </w:rPr>
        <w:t xml:space="preserve"> rapid growth and acquirement of different companies across the nation the company is experiencing a communication problem.</w:t>
      </w:r>
    </w:p>
    <w:p w14:paraId="30D3028A" w14:textId="2A789577" w:rsidR="004A0061" w:rsidRPr="00B25DD4" w:rsidRDefault="004A0061">
      <w:pPr>
        <w:rPr>
          <w:rFonts w:ascii="Times New Roman" w:hAnsi="Times New Roman" w:cs="Times New Roman"/>
          <w:b/>
          <w:bCs/>
          <w:sz w:val="24"/>
          <w:szCs w:val="24"/>
        </w:rPr>
      </w:pPr>
      <w:r w:rsidRPr="00B25DD4">
        <w:rPr>
          <w:rFonts w:ascii="Times New Roman" w:hAnsi="Times New Roman" w:cs="Times New Roman"/>
          <w:b/>
          <w:bCs/>
          <w:sz w:val="24"/>
          <w:szCs w:val="24"/>
        </w:rPr>
        <w:t>ICA:</w:t>
      </w:r>
    </w:p>
    <w:p w14:paraId="6F0ACDAB" w14:textId="162BB162" w:rsidR="004A0061" w:rsidRPr="00A85F8B" w:rsidRDefault="004A0061">
      <w:pPr>
        <w:rPr>
          <w:rFonts w:ascii="Times New Roman" w:hAnsi="Times New Roman" w:cs="Times New Roman"/>
          <w:sz w:val="24"/>
          <w:szCs w:val="24"/>
        </w:rPr>
      </w:pPr>
      <w:r w:rsidRPr="00B25DD4">
        <w:rPr>
          <w:rFonts w:ascii="Times New Roman" w:hAnsi="Times New Roman" w:cs="Times New Roman"/>
          <w:b/>
          <w:bCs/>
          <w:sz w:val="24"/>
          <w:szCs w:val="24"/>
        </w:rPr>
        <w:t>Mission:</w:t>
      </w:r>
      <w:r w:rsidR="00BE427D" w:rsidRPr="00A85F8B">
        <w:rPr>
          <w:rFonts w:ascii="Times New Roman" w:hAnsi="Times New Roman" w:cs="Times New Roman"/>
          <w:sz w:val="24"/>
          <w:szCs w:val="24"/>
        </w:rPr>
        <w:t xml:space="preserve"> </w:t>
      </w:r>
      <w:r w:rsidR="00117401" w:rsidRPr="00A85F8B">
        <w:rPr>
          <w:rFonts w:ascii="Times New Roman" w:hAnsi="Times New Roman" w:cs="Times New Roman"/>
          <w:sz w:val="24"/>
          <w:szCs w:val="24"/>
        </w:rPr>
        <w:t>Designed delivered and supported a diversified line of software for the information management, productivity, and software development needs of business users</w:t>
      </w:r>
      <w:r w:rsidR="00026702">
        <w:rPr>
          <w:rFonts w:ascii="Times New Roman" w:hAnsi="Times New Roman" w:cs="Times New Roman"/>
          <w:sz w:val="24"/>
          <w:szCs w:val="24"/>
        </w:rPr>
        <w:t>.</w:t>
      </w:r>
    </w:p>
    <w:p w14:paraId="603EFCDB" w14:textId="071EF07F" w:rsidR="004A0061" w:rsidRPr="00A85F8B" w:rsidRDefault="004A0061">
      <w:pPr>
        <w:rPr>
          <w:rFonts w:ascii="Times New Roman" w:hAnsi="Times New Roman" w:cs="Times New Roman"/>
          <w:sz w:val="24"/>
          <w:szCs w:val="24"/>
        </w:rPr>
      </w:pPr>
      <w:r w:rsidRPr="00B25DD4">
        <w:rPr>
          <w:rFonts w:ascii="Times New Roman" w:hAnsi="Times New Roman" w:cs="Times New Roman"/>
          <w:b/>
          <w:bCs/>
          <w:sz w:val="24"/>
          <w:szCs w:val="24"/>
        </w:rPr>
        <w:t>Generic Strategy:</w:t>
      </w:r>
      <w:r w:rsidR="00BE427D" w:rsidRPr="00A85F8B">
        <w:rPr>
          <w:rFonts w:ascii="Times New Roman" w:hAnsi="Times New Roman" w:cs="Times New Roman"/>
          <w:sz w:val="24"/>
          <w:szCs w:val="24"/>
        </w:rPr>
        <w:t xml:space="preserve"> </w:t>
      </w:r>
      <w:r w:rsidR="00B25DD4" w:rsidRPr="00A85F8B">
        <w:rPr>
          <w:rFonts w:ascii="Times New Roman" w:hAnsi="Times New Roman" w:cs="Times New Roman"/>
          <w:sz w:val="24"/>
          <w:szCs w:val="24"/>
        </w:rPr>
        <w:t>differentiation. They</w:t>
      </w:r>
      <w:r w:rsidR="0080493A" w:rsidRPr="00A85F8B">
        <w:rPr>
          <w:rFonts w:ascii="Times New Roman" w:hAnsi="Times New Roman" w:cs="Times New Roman"/>
          <w:sz w:val="24"/>
          <w:szCs w:val="24"/>
        </w:rPr>
        <w:t xml:space="preserve"> develop multiple products to put on the market for their </w:t>
      </w:r>
      <w:r w:rsidR="00A85F8B" w:rsidRPr="00A85F8B">
        <w:rPr>
          <w:rFonts w:ascii="Times New Roman" w:hAnsi="Times New Roman" w:cs="Times New Roman"/>
          <w:sz w:val="24"/>
          <w:szCs w:val="24"/>
        </w:rPr>
        <w:t>customer’s</w:t>
      </w:r>
      <w:r w:rsidR="0080493A" w:rsidRPr="00A85F8B">
        <w:rPr>
          <w:rFonts w:ascii="Times New Roman" w:hAnsi="Times New Roman" w:cs="Times New Roman"/>
          <w:sz w:val="24"/>
          <w:szCs w:val="24"/>
        </w:rPr>
        <w:t xml:space="preserve"> needs.</w:t>
      </w:r>
      <w:r w:rsidR="00B97C7A" w:rsidRPr="00A85F8B">
        <w:rPr>
          <w:rFonts w:ascii="Times New Roman" w:hAnsi="Times New Roman" w:cs="Times New Roman"/>
          <w:sz w:val="24"/>
          <w:szCs w:val="24"/>
        </w:rPr>
        <w:t xml:space="preserve"> They have 15 main software packages for their customers.</w:t>
      </w:r>
    </w:p>
    <w:p w14:paraId="131E275D" w14:textId="06D8D588" w:rsidR="004A0061" w:rsidRPr="00A85F8B" w:rsidRDefault="004A0061">
      <w:pPr>
        <w:rPr>
          <w:rFonts w:ascii="Times New Roman" w:hAnsi="Times New Roman" w:cs="Times New Roman"/>
          <w:sz w:val="24"/>
          <w:szCs w:val="24"/>
        </w:rPr>
      </w:pPr>
    </w:p>
    <w:p w14:paraId="47848578" w14:textId="04EEEC90" w:rsidR="004A0061" w:rsidRPr="00B25DD4" w:rsidRDefault="004A0061">
      <w:pPr>
        <w:rPr>
          <w:rFonts w:ascii="Times New Roman" w:hAnsi="Times New Roman" w:cs="Times New Roman"/>
          <w:b/>
          <w:bCs/>
          <w:sz w:val="24"/>
          <w:szCs w:val="24"/>
        </w:rPr>
      </w:pPr>
      <w:r w:rsidRPr="00B25DD4">
        <w:rPr>
          <w:rFonts w:ascii="Times New Roman" w:hAnsi="Times New Roman" w:cs="Times New Roman"/>
          <w:b/>
          <w:bCs/>
          <w:sz w:val="24"/>
          <w:szCs w:val="24"/>
        </w:rPr>
        <w:t>Five Forces:</w:t>
      </w:r>
    </w:p>
    <w:p w14:paraId="5CF5F4A7" w14:textId="62B7882D" w:rsidR="004A0061" w:rsidRPr="00A85F8B" w:rsidRDefault="004A0061">
      <w:pPr>
        <w:rPr>
          <w:rFonts w:ascii="Times New Roman" w:hAnsi="Times New Roman" w:cs="Times New Roman"/>
          <w:sz w:val="24"/>
          <w:szCs w:val="24"/>
        </w:rPr>
      </w:pPr>
    </w:p>
    <w:p w14:paraId="35F01A90" w14:textId="0B5266DC" w:rsidR="004A0061" w:rsidRPr="00A85F8B" w:rsidRDefault="00A85F8B">
      <w:pPr>
        <w:rPr>
          <w:rFonts w:ascii="Times New Roman" w:hAnsi="Times New Roman" w:cs="Times New Roman"/>
          <w:sz w:val="24"/>
          <w:szCs w:val="24"/>
        </w:rPr>
      </w:pPr>
      <w:r w:rsidRPr="00B25DD4">
        <w:rPr>
          <w:rFonts w:ascii="Times New Roman" w:hAnsi="Times New Roman" w:cs="Times New Roman"/>
          <w:b/>
          <w:bCs/>
          <w:sz w:val="24"/>
          <w:szCs w:val="24"/>
        </w:rPr>
        <w:t>Competition (</w:t>
      </w:r>
      <w:r w:rsidR="005E7A6E" w:rsidRPr="00B25DD4">
        <w:rPr>
          <w:rFonts w:ascii="Times New Roman" w:hAnsi="Times New Roman" w:cs="Times New Roman"/>
          <w:b/>
          <w:bCs/>
          <w:sz w:val="24"/>
          <w:szCs w:val="24"/>
        </w:rPr>
        <w:t>HIGH):</w:t>
      </w:r>
      <w:r w:rsidR="005E7A6E" w:rsidRPr="00A85F8B">
        <w:rPr>
          <w:rFonts w:ascii="Times New Roman" w:hAnsi="Times New Roman" w:cs="Times New Roman"/>
          <w:sz w:val="24"/>
          <w:szCs w:val="24"/>
        </w:rPr>
        <w:t xml:space="preserve"> Symantec is competing against Lotus and Ashton-Tate. Well-established companies that are trying to </w:t>
      </w:r>
      <w:r w:rsidRPr="00A85F8B">
        <w:rPr>
          <w:rFonts w:ascii="Times New Roman" w:hAnsi="Times New Roman" w:cs="Times New Roman"/>
          <w:sz w:val="24"/>
          <w:szCs w:val="24"/>
        </w:rPr>
        <w:t>outperform</w:t>
      </w:r>
      <w:r w:rsidR="005E7A6E" w:rsidRPr="00A85F8B">
        <w:rPr>
          <w:rFonts w:ascii="Times New Roman" w:hAnsi="Times New Roman" w:cs="Times New Roman"/>
          <w:sz w:val="24"/>
          <w:szCs w:val="24"/>
        </w:rPr>
        <w:t xml:space="preserve"> each other.</w:t>
      </w:r>
    </w:p>
    <w:p w14:paraId="45A9D54C" w14:textId="23796961" w:rsidR="004A0061" w:rsidRPr="00A85F8B" w:rsidRDefault="004A0061">
      <w:pPr>
        <w:rPr>
          <w:rFonts w:ascii="Times New Roman" w:hAnsi="Times New Roman" w:cs="Times New Roman"/>
          <w:sz w:val="24"/>
          <w:szCs w:val="24"/>
        </w:rPr>
      </w:pPr>
      <w:r w:rsidRPr="00B25DD4">
        <w:rPr>
          <w:rFonts w:ascii="Times New Roman" w:hAnsi="Times New Roman" w:cs="Times New Roman"/>
          <w:b/>
          <w:bCs/>
          <w:sz w:val="24"/>
          <w:szCs w:val="24"/>
        </w:rPr>
        <w:t xml:space="preserve">Threat of new </w:t>
      </w:r>
      <w:r w:rsidR="00A85F8B" w:rsidRPr="00B25DD4">
        <w:rPr>
          <w:rFonts w:ascii="Times New Roman" w:hAnsi="Times New Roman" w:cs="Times New Roman"/>
          <w:b/>
          <w:bCs/>
          <w:sz w:val="24"/>
          <w:szCs w:val="24"/>
        </w:rPr>
        <w:t>entrants (</w:t>
      </w:r>
      <w:r w:rsidR="005E7A6E" w:rsidRPr="00B25DD4">
        <w:rPr>
          <w:rFonts w:ascii="Times New Roman" w:hAnsi="Times New Roman" w:cs="Times New Roman"/>
          <w:b/>
          <w:bCs/>
          <w:sz w:val="24"/>
          <w:szCs w:val="24"/>
        </w:rPr>
        <w:t>High)</w:t>
      </w:r>
      <w:r w:rsidRPr="00B25DD4">
        <w:rPr>
          <w:rFonts w:ascii="Times New Roman" w:hAnsi="Times New Roman" w:cs="Times New Roman"/>
          <w:b/>
          <w:bCs/>
          <w:sz w:val="24"/>
          <w:szCs w:val="24"/>
        </w:rPr>
        <w:t>:</w:t>
      </w:r>
      <w:r w:rsidR="005E7A6E" w:rsidRPr="00A85F8B">
        <w:rPr>
          <w:rFonts w:ascii="Times New Roman" w:hAnsi="Times New Roman" w:cs="Times New Roman"/>
          <w:sz w:val="24"/>
          <w:szCs w:val="24"/>
        </w:rPr>
        <w:t xml:space="preserve"> This is a booming industry and Symantec was only 30 people 8 years ago meaning that a company with the same number could start-up and potentially be at Symantec same level in a couple years.</w:t>
      </w:r>
    </w:p>
    <w:p w14:paraId="3AA24CA5" w14:textId="5FB5BA95" w:rsidR="004A0061" w:rsidRPr="00A85F8B" w:rsidRDefault="004A0061">
      <w:pPr>
        <w:rPr>
          <w:rFonts w:ascii="Times New Roman" w:hAnsi="Times New Roman" w:cs="Times New Roman"/>
          <w:sz w:val="24"/>
          <w:szCs w:val="24"/>
        </w:rPr>
      </w:pPr>
      <w:r w:rsidRPr="00B25DD4">
        <w:rPr>
          <w:rFonts w:ascii="Times New Roman" w:hAnsi="Times New Roman" w:cs="Times New Roman"/>
          <w:b/>
          <w:bCs/>
          <w:sz w:val="24"/>
          <w:szCs w:val="24"/>
        </w:rPr>
        <w:t xml:space="preserve">Threat of </w:t>
      </w:r>
      <w:r w:rsidR="00A85F8B" w:rsidRPr="00B25DD4">
        <w:rPr>
          <w:rFonts w:ascii="Times New Roman" w:hAnsi="Times New Roman" w:cs="Times New Roman"/>
          <w:b/>
          <w:bCs/>
          <w:sz w:val="24"/>
          <w:szCs w:val="24"/>
        </w:rPr>
        <w:t>substitutes (</w:t>
      </w:r>
      <w:r w:rsidR="005E7A6E" w:rsidRPr="00B25DD4">
        <w:rPr>
          <w:rFonts w:ascii="Times New Roman" w:hAnsi="Times New Roman" w:cs="Times New Roman"/>
          <w:b/>
          <w:bCs/>
          <w:sz w:val="24"/>
          <w:szCs w:val="24"/>
        </w:rPr>
        <w:t>HIGH)</w:t>
      </w:r>
      <w:r w:rsidRPr="00B25DD4">
        <w:rPr>
          <w:rFonts w:ascii="Times New Roman" w:hAnsi="Times New Roman" w:cs="Times New Roman"/>
          <w:b/>
          <w:bCs/>
          <w:sz w:val="24"/>
          <w:szCs w:val="24"/>
        </w:rPr>
        <w:t>:</w:t>
      </w:r>
      <w:r w:rsidR="005E7A6E" w:rsidRPr="00A85F8B">
        <w:rPr>
          <w:rFonts w:ascii="Times New Roman" w:hAnsi="Times New Roman" w:cs="Times New Roman"/>
          <w:sz w:val="24"/>
          <w:szCs w:val="24"/>
        </w:rPr>
        <w:t xml:space="preserve"> The market </w:t>
      </w:r>
      <w:r w:rsidR="00A85F8B" w:rsidRPr="00A85F8B">
        <w:rPr>
          <w:rFonts w:ascii="Times New Roman" w:hAnsi="Times New Roman" w:cs="Times New Roman"/>
          <w:sz w:val="24"/>
          <w:szCs w:val="24"/>
        </w:rPr>
        <w:t>Symantec</w:t>
      </w:r>
      <w:r w:rsidR="005E7A6E" w:rsidRPr="00A85F8B">
        <w:rPr>
          <w:rFonts w:ascii="Times New Roman" w:hAnsi="Times New Roman" w:cs="Times New Roman"/>
          <w:sz w:val="24"/>
          <w:szCs w:val="24"/>
        </w:rPr>
        <w:t xml:space="preserve"> is in is expanding and with companies like Lotus and Ashton-Tate if Symantec can’t </w:t>
      </w:r>
      <w:r w:rsidR="00A85F8B" w:rsidRPr="00A85F8B">
        <w:rPr>
          <w:rFonts w:ascii="Times New Roman" w:hAnsi="Times New Roman" w:cs="Times New Roman"/>
          <w:sz w:val="24"/>
          <w:szCs w:val="24"/>
        </w:rPr>
        <w:t>release</w:t>
      </w:r>
      <w:r w:rsidR="005E7A6E" w:rsidRPr="00A85F8B">
        <w:rPr>
          <w:rFonts w:ascii="Times New Roman" w:hAnsi="Times New Roman" w:cs="Times New Roman"/>
          <w:sz w:val="24"/>
          <w:szCs w:val="24"/>
        </w:rPr>
        <w:t xml:space="preserve"> new products to their customers they will falter. </w:t>
      </w:r>
    </w:p>
    <w:p w14:paraId="6461F932" w14:textId="22680754" w:rsidR="004A0061" w:rsidRPr="00A85F8B" w:rsidRDefault="004A0061">
      <w:pPr>
        <w:rPr>
          <w:rFonts w:ascii="Times New Roman" w:hAnsi="Times New Roman" w:cs="Times New Roman"/>
          <w:sz w:val="24"/>
          <w:szCs w:val="24"/>
        </w:rPr>
      </w:pPr>
      <w:r w:rsidRPr="00B25DD4">
        <w:rPr>
          <w:rFonts w:ascii="Times New Roman" w:hAnsi="Times New Roman" w:cs="Times New Roman"/>
          <w:b/>
          <w:bCs/>
          <w:sz w:val="24"/>
          <w:szCs w:val="24"/>
        </w:rPr>
        <w:t xml:space="preserve">Bargaining power of </w:t>
      </w:r>
      <w:r w:rsidR="00A85F8B" w:rsidRPr="00B25DD4">
        <w:rPr>
          <w:rFonts w:ascii="Times New Roman" w:hAnsi="Times New Roman" w:cs="Times New Roman"/>
          <w:b/>
          <w:bCs/>
          <w:sz w:val="24"/>
          <w:szCs w:val="24"/>
        </w:rPr>
        <w:t>suppliers (LOW)</w:t>
      </w:r>
      <w:r w:rsidRPr="00B25DD4">
        <w:rPr>
          <w:rFonts w:ascii="Times New Roman" w:hAnsi="Times New Roman" w:cs="Times New Roman"/>
          <w:b/>
          <w:bCs/>
          <w:sz w:val="24"/>
          <w:szCs w:val="24"/>
        </w:rPr>
        <w:t>:</w:t>
      </w:r>
      <w:r w:rsidR="0080493A" w:rsidRPr="00A85F8B">
        <w:rPr>
          <w:rFonts w:ascii="Times New Roman" w:hAnsi="Times New Roman" w:cs="Times New Roman"/>
          <w:sz w:val="24"/>
          <w:szCs w:val="24"/>
        </w:rPr>
        <w:t xml:space="preserve"> </w:t>
      </w:r>
      <w:r w:rsidR="00A85F8B" w:rsidRPr="00A85F8B">
        <w:rPr>
          <w:rFonts w:ascii="Times New Roman" w:hAnsi="Times New Roman" w:cs="Times New Roman"/>
          <w:sz w:val="24"/>
          <w:szCs w:val="24"/>
        </w:rPr>
        <w:t>Their suppliers are their employees. There was no mention of powerful unions like Railroads or teacher unions so no need to worry about their power.</w:t>
      </w:r>
    </w:p>
    <w:p w14:paraId="4EC2BAFB" w14:textId="22653163" w:rsidR="004A0061" w:rsidRPr="00A85F8B" w:rsidRDefault="004A0061">
      <w:pPr>
        <w:rPr>
          <w:rFonts w:ascii="Times New Roman" w:hAnsi="Times New Roman" w:cs="Times New Roman"/>
          <w:sz w:val="24"/>
          <w:szCs w:val="24"/>
        </w:rPr>
      </w:pPr>
      <w:r w:rsidRPr="00B25DD4">
        <w:rPr>
          <w:rFonts w:ascii="Times New Roman" w:hAnsi="Times New Roman" w:cs="Times New Roman"/>
          <w:b/>
          <w:bCs/>
          <w:sz w:val="24"/>
          <w:szCs w:val="24"/>
        </w:rPr>
        <w:t xml:space="preserve">Bargaining power of </w:t>
      </w:r>
      <w:r w:rsidR="00A85F8B" w:rsidRPr="00B25DD4">
        <w:rPr>
          <w:rFonts w:ascii="Times New Roman" w:hAnsi="Times New Roman" w:cs="Times New Roman"/>
          <w:b/>
          <w:bCs/>
          <w:sz w:val="24"/>
          <w:szCs w:val="24"/>
        </w:rPr>
        <w:t>customers (HIGH)</w:t>
      </w:r>
      <w:r w:rsidRPr="00B25DD4">
        <w:rPr>
          <w:rFonts w:ascii="Times New Roman" w:hAnsi="Times New Roman" w:cs="Times New Roman"/>
          <w:b/>
          <w:bCs/>
          <w:sz w:val="24"/>
          <w:szCs w:val="24"/>
        </w:rPr>
        <w:t>:</w:t>
      </w:r>
      <w:r w:rsidR="005E7A6E" w:rsidRPr="00A85F8B">
        <w:rPr>
          <w:rFonts w:ascii="Times New Roman" w:hAnsi="Times New Roman" w:cs="Times New Roman"/>
          <w:sz w:val="24"/>
          <w:szCs w:val="24"/>
        </w:rPr>
        <w:t xml:space="preserve"> If they are not getting what they need from Symantec they will go with another company like Lotus.</w:t>
      </w:r>
    </w:p>
    <w:p w14:paraId="634E8893" w14:textId="56DA5275" w:rsidR="004A0061" w:rsidRPr="00A85F8B" w:rsidRDefault="004A0061">
      <w:pPr>
        <w:rPr>
          <w:rFonts w:ascii="Times New Roman" w:hAnsi="Times New Roman" w:cs="Times New Roman"/>
          <w:sz w:val="24"/>
          <w:szCs w:val="24"/>
        </w:rPr>
      </w:pPr>
    </w:p>
    <w:p w14:paraId="7774916C" w14:textId="192244F1" w:rsidR="004A0061" w:rsidRPr="00A85F8B" w:rsidRDefault="004A0061">
      <w:pPr>
        <w:rPr>
          <w:rFonts w:ascii="Times New Roman" w:hAnsi="Times New Roman" w:cs="Times New Roman"/>
          <w:sz w:val="24"/>
          <w:szCs w:val="24"/>
        </w:rPr>
      </w:pPr>
      <w:r w:rsidRPr="00B25DD4">
        <w:rPr>
          <w:rFonts w:ascii="Times New Roman" w:hAnsi="Times New Roman" w:cs="Times New Roman"/>
          <w:b/>
          <w:bCs/>
          <w:sz w:val="24"/>
          <w:szCs w:val="24"/>
        </w:rPr>
        <w:t>Organizational Structure:</w:t>
      </w:r>
      <w:r w:rsidR="005E7A6E" w:rsidRPr="00A85F8B">
        <w:rPr>
          <w:rFonts w:ascii="Times New Roman" w:hAnsi="Times New Roman" w:cs="Times New Roman"/>
          <w:sz w:val="24"/>
          <w:szCs w:val="24"/>
        </w:rPr>
        <w:t xml:space="preserve"> Overall they function in a Differentiation structure. They are organized into product groups and have centralized functions. There are five product groups; each controlled its own product development marketing. Quality assurance. Support, and management. Other functions like finance. HR, </w:t>
      </w:r>
      <w:r w:rsidR="00B97C7A" w:rsidRPr="00A85F8B">
        <w:rPr>
          <w:rFonts w:ascii="Times New Roman" w:hAnsi="Times New Roman" w:cs="Times New Roman"/>
          <w:sz w:val="24"/>
          <w:szCs w:val="24"/>
        </w:rPr>
        <w:t xml:space="preserve">and sales were handled by centralized </w:t>
      </w:r>
      <w:r w:rsidR="00B97C7A" w:rsidRPr="00A85F8B">
        <w:rPr>
          <w:rFonts w:ascii="Times New Roman" w:hAnsi="Times New Roman" w:cs="Times New Roman"/>
          <w:sz w:val="24"/>
          <w:szCs w:val="24"/>
        </w:rPr>
        <w:lastRenderedPageBreak/>
        <w:t xml:space="preserve">departments. But </w:t>
      </w:r>
      <w:r w:rsidR="00A85F8B" w:rsidRPr="00A85F8B">
        <w:rPr>
          <w:rFonts w:ascii="Times New Roman" w:hAnsi="Times New Roman" w:cs="Times New Roman"/>
          <w:sz w:val="24"/>
          <w:szCs w:val="24"/>
        </w:rPr>
        <w:t>their</w:t>
      </w:r>
      <w:r w:rsidR="00B97C7A" w:rsidRPr="00A85F8B">
        <w:rPr>
          <w:rFonts w:ascii="Times New Roman" w:hAnsi="Times New Roman" w:cs="Times New Roman"/>
          <w:sz w:val="24"/>
          <w:szCs w:val="24"/>
        </w:rPr>
        <w:t xml:space="preserve"> informal structure is strong because of a lack of leadership wanting to get the many different parts of the company to work together. </w:t>
      </w:r>
    </w:p>
    <w:p w14:paraId="657DA94D" w14:textId="20D4D554" w:rsidR="004A0061" w:rsidRPr="00A85F8B" w:rsidRDefault="004A0061">
      <w:pPr>
        <w:rPr>
          <w:rFonts w:ascii="Times New Roman" w:hAnsi="Times New Roman" w:cs="Times New Roman"/>
          <w:sz w:val="24"/>
          <w:szCs w:val="24"/>
        </w:rPr>
      </w:pPr>
    </w:p>
    <w:p w14:paraId="2008AFA4" w14:textId="082BDE68" w:rsidR="004A0061" w:rsidRPr="00B25DD4" w:rsidRDefault="004A0061">
      <w:pPr>
        <w:rPr>
          <w:rFonts w:ascii="Times New Roman" w:hAnsi="Times New Roman" w:cs="Times New Roman"/>
          <w:b/>
          <w:bCs/>
          <w:sz w:val="24"/>
          <w:szCs w:val="24"/>
        </w:rPr>
      </w:pPr>
      <w:r w:rsidRPr="00B25DD4">
        <w:rPr>
          <w:rFonts w:ascii="Times New Roman" w:hAnsi="Times New Roman" w:cs="Times New Roman"/>
          <w:b/>
          <w:bCs/>
          <w:sz w:val="24"/>
          <w:szCs w:val="24"/>
        </w:rPr>
        <w:t>Stakeholders:</w:t>
      </w:r>
    </w:p>
    <w:p w14:paraId="15FFDE2D" w14:textId="13FB2623" w:rsidR="004A0061" w:rsidRPr="00A85F8B" w:rsidRDefault="004A0061">
      <w:pPr>
        <w:rPr>
          <w:rFonts w:ascii="Times New Roman" w:hAnsi="Times New Roman" w:cs="Times New Roman"/>
          <w:sz w:val="24"/>
          <w:szCs w:val="24"/>
        </w:rPr>
      </w:pPr>
    </w:p>
    <w:p w14:paraId="7BF37AF9" w14:textId="03BAB581" w:rsidR="004A0061" w:rsidRPr="00A85F8B" w:rsidRDefault="004A0061">
      <w:pPr>
        <w:rPr>
          <w:rFonts w:ascii="Times New Roman" w:hAnsi="Times New Roman" w:cs="Times New Roman"/>
          <w:sz w:val="24"/>
          <w:szCs w:val="24"/>
        </w:rPr>
      </w:pPr>
      <w:r w:rsidRPr="00B25DD4">
        <w:rPr>
          <w:rFonts w:ascii="Times New Roman" w:hAnsi="Times New Roman" w:cs="Times New Roman"/>
          <w:b/>
          <w:bCs/>
          <w:sz w:val="24"/>
          <w:szCs w:val="24"/>
        </w:rPr>
        <w:t>Management:</w:t>
      </w:r>
      <w:r w:rsidR="00B97C7A" w:rsidRPr="00A85F8B">
        <w:rPr>
          <w:rFonts w:ascii="Times New Roman" w:hAnsi="Times New Roman" w:cs="Times New Roman"/>
          <w:sz w:val="24"/>
          <w:szCs w:val="24"/>
        </w:rPr>
        <w:t xml:space="preserve"> The current management is having a hard time dealing with the horrible communications and wants a better version. They want the problem to end.</w:t>
      </w:r>
    </w:p>
    <w:p w14:paraId="7E64BC01" w14:textId="61811B77" w:rsidR="004A0061" w:rsidRPr="00A85F8B" w:rsidRDefault="004A0061">
      <w:pPr>
        <w:rPr>
          <w:rFonts w:ascii="Times New Roman" w:hAnsi="Times New Roman" w:cs="Times New Roman"/>
          <w:sz w:val="24"/>
          <w:szCs w:val="24"/>
        </w:rPr>
      </w:pPr>
      <w:r w:rsidRPr="00A85F8B">
        <w:rPr>
          <w:rFonts w:ascii="Times New Roman" w:hAnsi="Times New Roman" w:cs="Times New Roman"/>
          <w:b/>
          <w:bCs/>
          <w:sz w:val="24"/>
          <w:szCs w:val="24"/>
        </w:rPr>
        <w:t>Employees:</w:t>
      </w:r>
      <w:r w:rsidR="00B97C7A" w:rsidRPr="00A85F8B">
        <w:rPr>
          <w:rFonts w:ascii="Times New Roman" w:hAnsi="Times New Roman" w:cs="Times New Roman"/>
          <w:sz w:val="24"/>
          <w:szCs w:val="24"/>
        </w:rPr>
        <w:t xml:space="preserve"> The employees don’t care depending on what side they work on. The employee that deals directly with the customers problem would love to know about the failures of their current problem and how to remedy them before the customers call to complain. But different product groups don’t care to communicate with each other.</w:t>
      </w:r>
    </w:p>
    <w:p w14:paraId="28BF7DE5" w14:textId="3BBC75D5" w:rsidR="004A0061" w:rsidRPr="00A85F8B" w:rsidRDefault="004A0061">
      <w:pPr>
        <w:rPr>
          <w:rFonts w:ascii="Times New Roman" w:hAnsi="Times New Roman" w:cs="Times New Roman"/>
          <w:sz w:val="24"/>
          <w:szCs w:val="24"/>
        </w:rPr>
      </w:pPr>
      <w:r w:rsidRPr="00A85F8B">
        <w:rPr>
          <w:rFonts w:ascii="Times New Roman" w:hAnsi="Times New Roman" w:cs="Times New Roman"/>
          <w:b/>
          <w:bCs/>
          <w:sz w:val="24"/>
          <w:szCs w:val="24"/>
        </w:rPr>
        <w:t>Customers:</w:t>
      </w:r>
      <w:r w:rsidR="00B97C7A" w:rsidRPr="00A85F8B">
        <w:rPr>
          <w:rFonts w:ascii="Times New Roman" w:hAnsi="Times New Roman" w:cs="Times New Roman"/>
          <w:sz w:val="24"/>
          <w:szCs w:val="24"/>
        </w:rPr>
        <w:t xml:space="preserve"> They are mad when there is a problem with the product they just bought, and customer service can’t help them because they where never talked about the problem until they called. In the end they can just go to Lotus and ask to use their products instead of Symantec.</w:t>
      </w:r>
    </w:p>
    <w:p w14:paraId="05657475" w14:textId="2BEDBFDC" w:rsidR="00B97C7A" w:rsidRPr="00A85F8B" w:rsidRDefault="00B97C7A">
      <w:pPr>
        <w:rPr>
          <w:rFonts w:ascii="Times New Roman" w:hAnsi="Times New Roman" w:cs="Times New Roman"/>
          <w:sz w:val="24"/>
          <w:szCs w:val="24"/>
        </w:rPr>
      </w:pPr>
      <w:r w:rsidRPr="00A85F8B">
        <w:rPr>
          <w:rFonts w:ascii="Times New Roman" w:hAnsi="Times New Roman" w:cs="Times New Roman"/>
          <w:b/>
          <w:bCs/>
          <w:sz w:val="24"/>
          <w:szCs w:val="24"/>
        </w:rPr>
        <w:t>Suppliers:</w:t>
      </w:r>
      <w:r w:rsidRPr="00A85F8B">
        <w:rPr>
          <w:rFonts w:ascii="Times New Roman" w:hAnsi="Times New Roman" w:cs="Times New Roman"/>
          <w:sz w:val="24"/>
          <w:szCs w:val="24"/>
        </w:rPr>
        <w:t xml:space="preserve"> they are going to get paid no matter what</w:t>
      </w:r>
    </w:p>
    <w:p w14:paraId="469E40CF" w14:textId="40292063" w:rsidR="004A0061" w:rsidRPr="00A85F8B" w:rsidRDefault="004A0061">
      <w:pPr>
        <w:rPr>
          <w:rFonts w:ascii="Times New Roman" w:hAnsi="Times New Roman" w:cs="Times New Roman"/>
          <w:sz w:val="24"/>
          <w:szCs w:val="24"/>
        </w:rPr>
      </w:pPr>
    </w:p>
    <w:p w14:paraId="04CC51FB" w14:textId="68C76072" w:rsidR="004A0061" w:rsidRPr="00A85F8B" w:rsidRDefault="004A0061">
      <w:pPr>
        <w:rPr>
          <w:rFonts w:ascii="Times New Roman" w:hAnsi="Times New Roman" w:cs="Times New Roman"/>
          <w:sz w:val="24"/>
          <w:szCs w:val="24"/>
        </w:rPr>
      </w:pPr>
      <w:r w:rsidRPr="00A85F8B">
        <w:rPr>
          <w:rFonts w:ascii="Times New Roman" w:hAnsi="Times New Roman" w:cs="Times New Roman"/>
          <w:sz w:val="24"/>
          <w:szCs w:val="24"/>
        </w:rPr>
        <w:t>Alternatives:</w:t>
      </w:r>
    </w:p>
    <w:p w14:paraId="43CBF6D1" w14:textId="35157BE3" w:rsidR="004A0061" w:rsidRPr="00A85F8B" w:rsidRDefault="004A0061">
      <w:pPr>
        <w:rPr>
          <w:rFonts w:ascii="Times New Roman" w:hAnsi="Times New Roman" w:cs="Times New Roman"/>
          <w:sz w:val="24"/>
          <w:szCs w:val="24"/>
        </w:rPr>
      </w:pPr>
      <w:r w:rsidRPr="00A85F8B">
        <w:rPr>
          <w:rFonts w:ascii="Times New Roman" w:hAnsi="Times New Roman" w:cs="Times New Roman"/>
          <w:b/>
          <w:bCs/>
          <w:sz w:val="24"/>
          <w:szCs w:val="24"/>
        </w:rPr>
        <w:t>Do nothing:</w:t>
      </w:r>
      <w:r w:rsidR="00B97C7A" w:rsidRPr="00A85F8B">
        <w:rPr>
          <w:rFonts w:ascii="Times New Roman" w:hAnsi="Times New Roman" w:cs="Times New Roman"/>
          <w:sz w:val="24"/>
          <w:szCs w:val="24"/>
        </w:rPr>
        <w:t xml:space="preserve"> If</w:t>
      </w:r>
      <w:r w:rsidR="009E77B9" w:rsidRPr="00A85F8B">
        <w:rPr>
          <w:rFonts w:ascii="Times New Roman" w:hAnsi="Times New Roman" w:cs="Times New Roman"/>
          <w:sz w:val="24"/>
          <w:szCs w:val="24"/>
        </w:rPr>
        <w:t xml:space="preserve"> They do nothing then the problem would persist. The director of MIS said that most of his time is spent reacting to things as they happen. If MIS is spending </w:t>
      </w:r>
      <w:r w:rsidR="00A85F8B" w:rsidRPr="00A85F8B">
        <w:rPr>
          <w:rFonts w:ascii="Times New Roman" w:hAnsi="Times New Roman" w:cs="Times New Roman"/>
          <w:sz w:val="24"/>
          <w:szCs w:val="24"/>
        </w:rPr>
        <w:t>all</w:t>
      </w:r>
      <w:r w:rsidR="009E77B9" w:rsidRPr="00A85F8B">
        <w:rPr>
          <w:rFonts w:ascii="Times New Roman" w:hAnsi="Times New Roman" w:cs="Times New Roman"/>
          <w:sz w:val="24"/>
          <w:szCs w:val="24"/>
        </w:rPr>
        <w:t xml:space="preserve"> its times dealing with problems instead of innovating, they will lose their competitive advantage and drown. Lotus and Ashton-Tate will make them obsolete.</w:t>
      </w:r>
    </w:p>
    <w:p w14:paraId="69463A6F" w14:textId="463CA83D" w:rsidR="004A0061" w:rsidRPr="00A85F8B" w:rsidRDefault="004A0061">
      <w:pPr>
        <w:rPr>
          <w:rFonts w:ascii="Times New Roman" w:hAnsi="Times New Roman" w:cs="Times New Roman"/>
          <w:sz w:val="24"/>
          <w:szCs w:val="24"/>
        </w:rPr>
      </w:pPr>
    </w:p>
    <w:p w14:paraId="200F05ED" w14:textId="70454E72" w:rsidR="004A0061" w:rsidRPr="00A85F8B" w:rsidRDefault="009E77B9">
      <w:pPr>
        <w:rPr>
          <w:rFonts w:ascii="Times New Roman" w:hAnsi="Times New Roman" w:cs="Times New Roman"/>
          <w:sz w:val="24"/>
          <w:szCs w:val="24"/>
        </w:rPr>
      </w:pPr>
      <w:r w:rsidRPr="00A85F8B">
        <w:rPr>
          <w:rFonts w:ascii="Times New Roman" w:hAnsi="Times New Roman" w:cs="Times New Roman"/>
          <w:b/>
          <w:bCs/>
          <w:sz w:val="24"/>
          <w:szCs w:val="24"/>
        </w:rPr>
        <w:t>Re-Training:</w:t>
      </w:r>
      <w:r w:rsidRPr="00A85F8B">
        <w:rPr>
          <w:rFonts w:ascii="Times New Roman" w:hAnsi="Times New Roman" w:cs="Times New Roman"/>
          <w:sz w:val="24"/>
          <w:szCs w:val="24"/>
        </w:rPr>
        <w:t xml:space="preserve"> Dave Sornson, the director of human resources’, solution to the problem was to train mangers with good communication skills to teach employees to communicate with each other better. This can fix part of the </w:t>
      </w:r>
      <w:r w:rsidR="00A85F8B" w:rsidRPr="00A85F8B">
        <w:rPr>
          <w:rFonts w:ascii="Times New Roman" w:hAnsi="Times New Roman" w:cs="Times New Roman"/>
          <w:sz w:val="24"/>
          <w:szCs w:val="24"/>
        </w:rPr>
        <w:t>issue,</w:t>
      </w:r>
      <w:r w:rsidRPr="00A85F8B">
        <w:rPr>
          <w:rFonts w:ascii="Times New Roman" w:hAnsi="Times New Roman" w:cs="Times New Roman"/>
          <w:sz w:val="24"/>
          <w:szCs w:val="24"/>
        </w:rPr>
        <w:t xml:space="preserve"> but this would a temporary fix. After a while of more growth the company will again have to retrain people and as more and more communication channels are created the problem would come back.</w:t>
      </w:r>
    </w:p>
    <w:p w14:paraId="2CDFDC69" w14:textId="23177207" w:rsidR="009E77B9" w:rsidRPr="00A85F8B" w:rsidRDefault="009E77B9">
      <w:pPr>
        <w:rPr>
          <w:rFonts w:ascii="Times New Roman" w:hAnsi="Times New Roman" w:cs="Times New Roman"/>
          <w:sz w:val="24"/>
          <w:szCs w:val="24"/>
        </w:rPr>
      </w:pPr>
    </w:p>
    <w:p w14:paraId="557E2DC4" w14:textId="2B9C1D48" w:rsidR="009E77B9" w:rsidRPr="00A85F8B" w:rsidRDefault="009E77B9">
      <w:pPr>
        <w:rPr>
          <w:rFonts w:ascii="Times New Roman" w:hAnsi="Times New Roman" w:cs="Times New Roman"/>
          <w:sz w:val="24"/>
          <w:szCs w:val="24"/>
        </w:rPr>
      </w:pPr>
      <w:r w:rsidRPr="00A85F8B">
        <w:rPr>
          <w:rFonts w:ascii="Times New Roman" w:hAnsi="Times New Roman" w:cs="Times New Roman"/>
          <w:b/>
          <w:bCs/>
          <w:sz w:val="24"/>
          <w:szCs w:val="24"/>
        </w:rPr>
        <w:t>Better control system:</w:t>
      </w:r>
      <w:r w:rsidRPr="00A85F8B">
        <w:rPr>
          <w:rFonts w:ascii="Times New Roman" w:hAnsi="Times New Roman" w:cs="Times New Roman"/>
          <w:sz w:val="24"/>
          <w:szCs w:val="24"/>
        </w:rPr>
        <w:t xml:space="preserve"> As Sornson explained: “The whole performance system </w:t>
      </w:r>
      <w:r w:rsidR="00075EFA" w:rsidRPr="00A85F8B">
        <w:rPr>
          <w:rFonts w:ascii="Times New Roman" w:hAnsi="Times New Roman" w:cs="Times New Roman"/>
          <w:sz w:val="24"/>
          <w:szCs w:val="24"/>
        </w:rPr>
        <w:t>needs</w:t>
      </w:r>
      <w:r w:rsidRPr="00A85F8B">
        <w:rPr>
          <w:rFonts w:ascii="Times New Roman" w:hAnsi="Times New Roman" w:cs="Times New Roman"/>
          <w:sz w:val="24"/>
          <w:szCs w:val="24"/>
        </w:rPr>
        <w:t xml:space="preserve"> to be refined. We’re using the same form for all employees, whether you’re a receptionist or a senior engineering manager. We need to customize it to particular types of jobs” with this in mind and the idea from Turner that if a product group doesn’t get an immediate benefit from another </w:t>
      </w:r>
      <w:r w:rsidR="00075EFA" w:rsidRPr="00A85F8B">
        <w:rPr>
          <w:rFonts w:ascii="Times New Roman" w:hAnsi="Times New Roman" w:cs="Times New Roman"/>
          <w:sz w:val="24"/>
          <w:szCs w:val="24"/>
        </w:rPr>
        <w:t>group,</w:t>
      </w:r>
      <w:r w:rsidRPr="00A85F8B">
        <w:rPr>
          <w:rFonts w:ascii="Times New Roman" w:hAnsi="Times New Roman" w:cs="Times New Roman"/>
          <w:sz w:val="24"/>
          <w:szCs w:val="24"/>
        </w:rPr>
        <w:t xml:space="preserve"> they avoid dealing with them. You could implement control system to guide the employees into working with each other and </w:t>
      </w:r>
      <w:r w:rsidR="00075EFA" w:rsidRPr="00A85F8B">
        <w:rPr>
          <w:rFonts w:ascii="Times New Roman" w:hAnsi="Times New Roman" w:cs="Times New Roman"/>
          <w:sz w:val="24"/>
          <w:szCs w:val="24"/>
        </w:rPr>
        <w:t>rewarding them properly for their work to improve morale.</w:t>
      </w:r>
    </w:p>
    <w:p w14:paraId="24C7D8FC" w14:textId="21DC0966" w:rsidR="004A0061" w:rsidRPr="00A85F8B" w:rsidRDefault="004A0061">
      <w:pPr>
        <w:rPr>
          <w:rFonts w:ascii="Times New Roman" w:hAnsi="Times New Roman" w:cs="Times New Roman"/>
          <w:sz w:val="24"/>
          <w:szCs w:val="24"/>
        </w:rPr>
      </w:pPr>
    </w:p>
    <w:p w14:paraId="11615D55" w14:textId="22492920" w:rsidR="004A0061" w:rsidRPr="00A85F8B" w:rsidRDefault="00A85F8B">
      <w:pPr>
        <w:rPr>
          <w:rFonts w:ascii="Times New Roman" w:hAnsi="Times New Roman" w:cs="Times New Roman"/>
          <w:sz w:val="24"/>
          <w:szCs w:val="24"/>
        </w:rPr>
      </w:pPr>
      <w:r w:rsidRPr="00A85F8B">
        <w:rPr>
          <w:rFonts w:ascii="Times New Roman" w:hAnsi="Times New Roman" w:cs="Times New Roman"/>
          <w:b/>
          <w:bCs/>
          <w:sz w:val="24"/>
          <w:szCs w:val="24"/>
        </w:rPr>
        <w:t>Fix the strategy</w:t>
      </w:r>
      <w:r w:rsidR="00075EFA" w:rsidRPr="00A85F8B">
        <w:rPr>
          <w:rFonts w:ascii="Times New Roman" w:hAnsi="Times New Roman" w:cs="Times New Roman"/>
          <w:b/>
          <w:bCs/>
          <w:sz w:val="24"/>
          <w:szCs w:val="24"/>
        </w:rPr>
        <w:t>:</w:t>
      </w:r>
      <w:r w:rsidR="00075EFA" w:rsidRPr="00A85F8B">
        <w:rPr>
          <w:rFonts w:ascii="Times New Roman" w:hAnsi="Times New Roman" w:cs="Times New Roman"/>
          <w:sz w:val="24"/>
          <w:szCs w:val="24"/>
        </w:rPr>
        <w:t xml:space="preserve"> </w:t>
      </w:r>
      <w:r w:rsidR="003D65CD" w:rsidRPr="00A85F8B">
        <w:rPr>
          <w:rFonts w:ascii="Times New Roman" w:hAnsi="Times New Roman" w:cs="Times New Roman"/>
          <w:sz w:val="24"/>
          <w:szCs w:val="24"/>
        </w:rPr>
        <w:t xml:space="preserve">Symantec needs to redo their business strategy because their current business structure does not work for the rapid growth they had recently. Their strategy determines their organization structure and right now they are structed for a company with less than 40 people not a company with different divisions around America and over 300 employees. There is a lack of directions that are supposed to come from corporate. They should make controls based on “flexible goals rather than fixed </w:t>
      </w:r>
      <w:r w:rsidRPr="00A85F8B">
        <w:rPr>
          <w:rFonts w:ascii="Times New Roman" w:hAnsi="Times New Roman" w:cs="Times New Roman"/>
          <w:sz w:val="24"/>
          <w:szCs w:val="24"/>
        </w:rPr>
        <w:t>objectives” (</w:t>
      </w:r>
      <w:r w:rsidR="003D65CD" w:rsidRPr="00A85F8B">
        <w:rPr>
          <w:rFonts w:ascii="Times New Roman" w:hAnsi="Times New Roman" w:cs="Times New Roman"/>
          <w:sz w:val="24"/>
          <w:szCs w:val="24"/>
        </w:rPr>
        <w:t xml:space="preserve">Cash, 8). </w:t>
      </w:r>
    </w:p>
    <w:p w14:paraId="5956201C" w14:textId="41870F90" w:rsidR="004A0061" w:rsidRPr="00A85F8B" w:rsidRDefault="004A0061">
      <w:pPr>
        <w:rPr>
          <w:rFonts w:ascii="Times New Roman" w:hAnsi="Times New Roman" w:cs="Times New Roman"/>
          <w:b/>
          <w:bCs/>
          <w:sz w:val="24"/>
          <w:szCs w:val="24"/>
        </w:rPr>
      </w:pPr>
      <w:r w:rsidRPr="00A85F8B">
        <w:rPr>
          <w:rFonts w:ascii="Times New Roman" w:hAnsi="Times New Roman" w:cs="Times New Roman"/>
          <w:b/>
          <w:bCs/>
          <w:sz w:val="24"/>
          <w:szCs w:val="24"/>
        </w:rPr>
        <w:t>Solution:</w:t>
      </w:r>
    </w:p>
    <w:p w14:paraId="756CD217" w14:textId="1A36C8EA" w:rsidR="00A85F8B" w:rsidRPr="00A85F8B" w:rsidRDefault="00A85F8B">
      <w:pPr>
        <w:rPr>
          <w:rFonts w:ascii="Times New Roman" w:hAnsi="Times New Roman" w:cs="Times New Roman"/>
          <w:sz w:val="24"/>
          <w:szCs w:val="24"/>
        </w:rPr>
      </w:pPr>
      <w:r w:rsidRPr="00A85F8B">
        <w:rPr>
          <w:rFonts w:ascii="Times New Roman" w:hAnsi="Times New Roman" w:cs="Times New Roman"/>
          <w:b/>
          <w:bCs/>
          <w:sz w:val="24"/>
          <w:szCs w:val="24"/>
        </w:rPr>
        <w:t>Fix the strategy</w:t>
      </w:r>
      <w:r w:rsidRPr="00A85F8B">
        <w:rPr>
          <w:rFonts w:ascii="Times New Roman" w:hAnsi="Times New Roman" w:cs="Times New Roman"/>
          <w:sz w:val="24"/>
          <w:szCs w:val="24"/>
        </w:rPr>
        <w:t>: Symantec needs to create a strategy that properly pushes for the goals that it would like to achieve. Doing so will fix their organizational structure from the weird informal structure where no one works together for the company’s goal and instead they are untied under a common goal. Doing so will also allow the company to input many different controls structured to help properly guide their people towards achieving the company goals. According to Morgan “much of the widespread interest in corporate strategy is a product of this realization that organizations must be sensitive to what is occurring in the world beyond” (MORGAN, 39). Although Symantec can see that they have a mailing/communication problem they don’t see that the overall environment they are in has changed from the little office of 30 people to now a national company with over 300 people.</w:t>
      </w:r>
      <w:r w:rsidR="005B1D24">
        <w:rPr>
          <w:rFonts w:ascii="Times New Roman" w:hAnsi="Times New Roman" w:cs="Times New Roman"/>
          <w:sz w:val="24"/>
          <w:szCs w:val="24"/>
        </w:rPr>
        <w:t xml:space="preserve"> As FME team stated Your greatest threats are more likely to come from new and emerging competitors or new technologies (FME,8) If they don’t change their strategy </w:t>
      </w:r>
      <w:r w:rsidR="002E3574">
        <w:rPr>
          <w:rFonts w:ascii="Times New Roman" w:hAnsi="Times New Roman" w:cs="Times New Roman"/>
          <w:sz w:val="24"/>
          <w:szCs w:val="24"/>
        </w:rPr>
        <w:t xml:space="preserve">to reflect their environment </w:t>
      </w:r>
      <w:r w:rsidR="005B1D24">
        <w:rPr>
          <w:rFonts w:ascii="Times New Roman" w:hAnsi="Times New Roman" w:cs="Times New Roman"/>
          <w:sz w:val="24"/>
          <w:szCs w:val="24"/>
        </w:rPr>
        <w:t>someone will surpass them</w:t>
      </w:r>
      <w:r w:rsidR="00D1148A">
        <w:rPr>
          <w:rFonts w:ascii="Times New Roman" w:hAnsi="Times New Roman" w:cs="Times New Roman"/>
          <w:sz w:val="24"/>
          <w:szCs w:val="24"/>
        </w:rPr>
        <w:t xml:space="preserve"> by creating a unique technology</w:t>
      </w:r>
      <w:r w:rsidR="00034A8E">
        <w:rPr>
          <w:rFonts w:ascii="Times New Roman" w:hAnsi="Times New Roman" w:cs="Times New Roman"/>
          <w:sz w:val="24"/>
          <w:szCs w:val="24"/>
        </w:rPr>
        <w:t xml:space="preserve"> (TANWAR, 13)</w:t>
      </w:r>
      <w:r w:rsidR="002E3574">
        <w:rPr>
          <w:rFonts w:ascii="Times New Roman" w:hAnsi="Times New Roman" w:cs="Times New Roman"/>
          <w:sz w:val="24"/>
          <w:szCs w:val="24"/>
        </w:rPr>
        <w:t>.</w:t>
      </w:r>
    </w:p>
    <w:p w14:paraId="11ECA4C6" w14:textId="3E79FF9F" w:rsidR="004A0061" w:rsidRPr="00A85F8B" w:rsidRDefault="004A0061">
      <w:pPr>
        <w:rPr>
          <w:rFonts w:ascii="Times New Roman" w:hAnsi="Times New Roman" w:cs="Times New Roman"/>
          <w:sz w:val="24"/>
          <w:szCs w:val="24"/>
        </w:rPr>
      </w:pPr>
    </w:p>
    <w:p w14:paraId="6950395F" w14:textId="7E9855D2" w:rsidR="004A0061" w:rsidRDefault="00D23572">
      <w:pPr>
        <w:rPr>
          <w:rFonts w:ascii="Times New Roman" w:hAnsi="Times New Roman" w:cs="Times New Roman"/>
          <w:sz w:val="24"/>
          <w:szCs w:val="24"/>
        </w:rPr>
      </w:pPr>
      <w:r w:rsidRPr="00D23572">
        <w:rPr>
          <w:rFonts w:ascii="Times New Roman" w:hAnsi="Times New Roman" w:cs="Times New Roman"/>
          <w:b/>
          <w:bCs/>
          <w:sz w:val="24"/>
          <w:szCs w:val="24"/>
        </w:rPr>
        <w:t xml:space="preserve">Why doing nothing </w:t>
      </w:r>
      <w:r w:rsidR="00D1148A" w:rsidRPr="00D23572">
        <w:rPr>
          <w:rFonts w:ascii="Times New Roman" w:hAnsi="Times New Roman" w:cs="Times New Roman"/>
          <w:b/>
          <w:bCs/>
          <w:sz w:val="24"/>
          <w:szCs w:val="24"/>
        </w:rPr>
        <w:t>won’t</w:t>
      </w:r>
      <w:r w:rsidRPr="00D23572">
        <w:rPr>
          <w:rFonts w:ascii="Times New Roman" w:hAnsi="Times New Roman" w:cs="Times New Roman"/>
          <w:b/>
          <w:bCs/>
          <w:sz w:val="24"/>
          <w:szCs w:val="24"/>
        </w:rPr>
        <w:t xml:space="preserve"> work</w:t>
      </w:r>
      <w:r>
        <w:rPr>
          <w:rFonts w:ascii="Times New Roman" w:hAnsi="Times New Roman" w:cs="Times New Roman"/>
          <w:b/>
          <w:bCs/>
          <w:sz w:val="24"/>
          <w:szCs w:val="24"/>
        </w:rPr>
        <w:t xml:space="preserve">: </w:t>
      </w:r>
      <w:r w:rsidR="00D1148A">
        <w:rPr>
          <w:rFonts w:ascii="Times New Roman" w:hAnsi="Times New Roman" w:cs="Times New Roman"/>
          <w:sz w:val="24"/>
          <w:szCs w:val="24"/>
        </w:rPr>
        <w:t>All</w:t>
      </w:r>
      <w:r>
        <w:rPr>
          <w:rFonts w:ascii="Times New Roman" w:hAnsi="Times New Roman" w:cs="Times New Roman"/>
          <w:sz w:val="24"/>
          <w:szCs w:val="24"/>
        </w:rPr>
        <w:t xml:space="preserve"> the problems that the organization want to fix will still be there. They will still have to deal with MIS having to fix the problems instead of trying to innovate and create new </w:t>
      </w:r>
      <w:r w:rsidR="00D1148A">
        <w:rPr>
          <w:rFonts w:ascii="Times New Roman" w:hAnsi="Times New Roman" w:cs="Times New Roman"/>
          <w:sz w:val="24"/>
          <w:szCs w:val="24"/>
        </w:rPr>
        <w:t>technologies which</w:t>
      </w:r>
      <w:r>
        <w:rPr>
          <w:rFonts w:ascii="Times New Roman" w:hAnsi="Times New Roman" w:cs="Times New Roman"/>
          <w:sz w:val="24"/>
          <w:szCs w:val="24"/>
        </w:rPr>
        <w:t xml:space="preserve"> will cause them to </w:t>
      </w:r>
      <w:r w:rsidR="00D1148A">
        <w:rPr>
          <w:rFonts w:ascii="Times New Roman" w:hAnsi="Times New Roman" w:cs="Times New Roman"/>
          <w:sz w:val="24"/>
          <w:szCs w:val="24"/>
        </w:rPr>
        <w:t>stagnate</w:t>
      </w:r>
      <w:r>
        <w:rPr>
          <w:rFonts w:ascii="Times New Roman" w:hAnsi="Times New Roman" w:cs="Times New Roman"/>
          <w:sz w:val="24"/>
          <w:szCs w:val="24"/>
        </w:rPr>
        <w:t xml:space="preserve"> and slowly go under and be surpassed by companies such as Lotus causing them to lose their </w:t>
      </w:r>
      <w:r w:rsidR="00D1148A">
        <w:rPr>
          <w:rFonts w:ascii="Times New Roman" w:hAnsi="Times New Roman" w:cs="Times New Roman"/>
          <w:sz w:val="24"/>
          <w:szCs w:val="24"/>
        </w:rPr>
        <w:t>completive</w:t>
      </w:r>
      <w:r>
        <w:rPr>
          <w:rFonts w:ascii="Times New Roman" w:hAnsi="Times New Roman" w:cs="Times New Roman"/>
          <w:sz w:val="24"/>
          <w:szCs w:val="24"/>
        </w:rPr>
        <w:t xml:space="preserve"> advantage. Their </w:t>
      </w:r>
      <w:r w:rsidR="00D1148A">
        <w:rPr>
          <w:rFonts w:ascii="Times New Roman" w:hAnsi="Times New Roman" w:cs="Times New Roman"/>
          <w:sz w:val="24"/>
          <w:szCs w:val="24"/>
        </w:rPr>
        <w:t>organizations</w:t>
      </w:r>
      <w:r>
        <w:rPr>
          <w:rFonts w:ascii="Times New Roman" w:hAnsi="Times New Roman" w:cs="Times New Roman"/>
          <w:sz w:val="24"/>
          <w:szCs w:val="24"/>
        </w:rPr>
        <w:t xml:space="preserve"> that are away from the main headquarter will still be acting on their own with little to no guidance from the CEO. They will slowly collapse.</w:t>
      </w:r>
    </w:p>
    <w:p w14:paraId="60D5F6B8" w14:textId="01C106F2" w:rsidR="00D23572" w:rsidRDefault="00D23572">
      <w:pPr>
        <w:rPr>
          <w:rFonts w:ascii="Times New Roman" w:hAnsi="Times New Roman" w:cs="Times New Roman"/>
          <w:sz w:val="24"/>
          <w:szCs w:val="24"/>
        </w:rPr>
      </w:pPr>
      <w:r w:rsidRPr="005B1D24">
        <w:rPr>
          <w:rFonts w:ascii="Times New Roman" w:hAnsi="Times New Roman" w:cs="Times New Roman"/>
          <w:b/>
          <w:bCs/>
          <w:sz w:val="24"/>
          <w:szCs w:val="24"/>
        </w:rPr>
        <w:t xml:space="preserve">Why retraining </w:t>
      </w:r>
      <w:r w:rsidR="00D1148A" w:rsidRPr="005B1D24">
        <w:rPr>
          <w:rFonts w:ascii="Times New Roman" w:hAnsi="Times New Roman" w:cs="Times New Roman"/>
          <w:b/>
          <w:bCs/>
          <w:sz w:val="24"/>
          <w:szCs w:val="24"/>
        </w:rPr>
        <w:t>won’t</w:t>
      </w:r>
      <w:r w:rsidRPr="005B1D24">
        <w:rPr>
          <w:rFonts w:ascii="Times New Roman" w:hAnsi="Times New Roman" w:cs="Times New Roman"/>
          <w:b/>
          <w:bCs/>
          <w:sz w:val="24"/>
          <w:szCs w:val="24"/>
        </w:rPr>
        <w:t xml:space="preserve"> work:</w:t>
      </w:r>
      <w:r w:rsidR="005B1D24">
        <w:rPr>
          <w:rFonts w:ascii="Times New Roman" w:hAnsi="Times New Roman" w:cs="Times New Roman"/>
          <w:b/>
          <w:bCs/>
          <w:sz w:val="24"/>
          <w:szCs w:val="24"/>
        </w:rPr>
        <w:t xml:space="preserve"> </w:t>
      </w:r>
      <w:r w:rsidR="005B1D24">
        <w:rPr>
          <w:rFonts w:ascii="Times New Roman" w:hAnsi="Times New Roman" w:cs="Times New Roman"/>
          <w:sz w:val="24"/>
          <w:szCs w:val="24"/>
        </w:rPr>
        <w:t xml:space="preserve">retraining the managers to become better communicator which can then help with talking to their </w:t>
      </w:r>
      <w:r w:rsidR="00D1148A">
        <w:rPr>
          <w:rFonts w:ascii="Times New Roman" w:hAnsi="Times New Roman" w:cs="Times New Roman"/>
          <w:sz w:val="24"/>
          <w:szCs w:val="24"/>
        </w:rPr>
        <w:t>workers</w:t>
      </w:r>
      <w:r w:rsidR="005B1D24">
        <w:rPr>
          <w:rFonts w:ascii="Times New Roman" w:hAnsi="Times New Roman" w:cs="Times New Roman"/>
          <w:sz w:val="24"/>
          <w:szCs w:val="24"/>
        </w:rPr>
        <w:t xml:space="preserve"> to help turn them into better communicators is a wonderful thing but, the CEO has not given each individual division of the company a common goal to unite under other than “work together” that is a good thing and it will keep them from collapsing but they will still be beat by Lotus and Ashton-Tate because they don’t have a proper strategy for their current environment.</w:t>
      </w:r>
    </w:p>
    <w:p w14:paraId="3DD51070" w14:textId="763F6BE5" w:rsidR="005B1D24" w:rsidRPr="005B1D24" w:rsidRDefault="005B1D24">
      <w:pPr>
        <w:rPr>
          <w:rFonts w:ascii="Times New Roman" w:hAnsi="Times New Roman" w:cs="Times New Roman"/>
          <w:sz w:val="24"/>
          <w:szCs w:val="24"/>
        </w:rPr>
      </w:pPr>
      <w:r w:rsidRPr="005B1D24">
        <w:rPr>
          <w:rFonts w:ascii="Times New Roman" w:hAnsi="Times New Roman" w:cs="Times New Roman"/>
          <w:b/>
          <w:bCs/>
          <w:sz w:val="24"/>
          <w:szCs w:val="24"/>
        </w:rPr>
        <w:t xml:space="preserve">Why implementing better control systems </w:t>
      </w:r>
      <w:r w:rsidR="00D1148A" w:rsidRPr="005B1D24">
        <w:rPr>
          <w:rFonts w:ascii="Times New Roman" w:hAnsi="Times New Roman" w:cs="Times New Roman"/>
          <w:b/>
          <w:bCs/>
          <w:sz w:val="24"/>
          <w:szCs w:val="24"/>
        </w:rPr>
        <w:t>won’t</w:t>
      </w:r>
      <w:r w:rsidRPr="005B1D24">
        <w:rPr>
          <w:rFonts w:ascii="Times New Roman" w:hAnsi="Times New Roman" w:cs="Times New Roman"/>
          <w:b/>
          <w:bCs/>
          <w:sz w:val="24"/>
          <w:szCs w:val="24"/>
        </w:rPr>
        <w:t xml:space="preserve"> work:</w:t>
      </w:r>
      <w:r>
        <w:rPr>
          <w:rFonts w:ascii="Times New Roman" w:hAnsi="Times New Roman" w:cs="Times New Roman"/>
          <w:b/>
          <w:bCs/>
          <w:sz w:val="24"/>
          <w:szCs w:val="24"/>
        </w:rPr>
        <w:t xml:space="preserve"> </w:t>
      </w:r>
      <w:r>
        <w:rPr>
          <w:rFonts w:ascii="Times New Roman" w:hAnsi="Times New Roman" w:cs="Times New Roman"/>
          <w:sz w:val="24"/>
          <w:szCs w:val="24"/>
        </w:rPr>
        <w:t>Control systems are great they can really help you with getting your employees to work towards a common goal of the company through policies, rewards, and evaluations to make sure everyone is on track.</w:t>
      </w:r>
      <w:r w:rsidR="00D1148A">
        <w:rPr>
          <w:rFonts w:ascii="Times New Roman" w:hAnsi="Times New Roman" w:cs="Times New Roman"/>
          <w:sz w:val="24"/>
          <w:szCs w:val="24"/>
        </w:rPr>
        <w:t xml:space="preserve"> As Fried said “The intent of management controls and standards is to increase productivity” (Fried, 119)</w:t>
      </w:r>
      <w:r>
        <w:rPr>
          <w:rFonts w:ascii="Times New Roman" w:hAnsi="Times New Roman" w:cs="Times New Roman"/>
          <w:sz w:val="24"/>
          <w:szCs w:val="24"/>
        </w:rPr>
        <w:t xml:space="preserve"> All of this is </w:t>
      </w:r>
      <w:r w:rsidR="00D1148A">
        <w:rPr>
          <w:rFonts w:ascii="Times New Roman" w:hAnsi="Times New Roman" w:cs="Times New Roman"/>
          <w:sz w:val="24"/>
          <w:szCs w:val="24"/>
        </w:rPr>
        <w:t>great,</w:t>
      </w:r>
      <w:r>
        <w:rPr>
          <w:rFonts w:ascii="Times New Roman" w:hAnsi="Times New Roman" w:cs="Times New Roman"/>
          <w:sz w:val="24"/>
          <w:szCs w:val="24"/>
        </w:rPr>
        <w:t xml:space="preserve"> but they are only as effective as the organization structure they are </w:t>
      </w:r>
      <w:r w:rsidR="00D1148A">
        <w:rPr>
          <w:rFonts w:ascii="Times New Roman" w:hAnsi="Times New Roman" w:cs="Times New Roman"/>
          <w:sz w:val="24"/>
          <w:szCs w:val="24"/>
        </w:rPr>
        <w:t>in,</w:t>
      </w:r>
      <w:r>
        <w:rPr>
          <w:rFonts w:ascii="Times New Roman" w:hAnsi="Times New Roman" w:cs="Times New Roman"/>
          <w:sz w:val="24"/>
          <w:szCs w:val="24"/>
        </w:rPr>
        <w:t xml:space="preserve"> and that structure </w:t>
      </w:r>
      <w:r>
        <w:rPr>
          <w:rFonts w:ascii="Times New Roman" w:hAnsi="Times New Roman" w:cs="Times New Roman"/>
          <w:sz w:val="24"/>
          <w:szCs w:val="24"/>
        </w:rPr>
        <w:lastRenderedPageBreak/>
        <w:t>is based upon the strategy of the company which is based on the environment. If the environment has changed then everything else must change with it.</w:t>
      </w:r>
      <w:r w:rsidR="00D1148A">
        <w:rPr>
          <w:rFonts w:ascii="Times New Roman" w:hAnsi="Times New Roman" w:cs="Times New Roman"/>
          <w:sz w:val="24"/>
          <w:szCs w:val="24"/>
        </w:rPr>
        <w:t xml:space="preserve"> They do need to rein in the politics of their organization because they have slowly become toxic with people not even want to speak to another division to work together because they see no reason too. Conflicts arise whenever interests collide (MORGAN, 167). the new strategy will give them a goal to work together to end these feuds.</w:t>
      </w:r>
    </w:p>
    <w:p w14:paraId="6D074DAE" w14:textId="4C3BFFC0" w:rsidR="004A0061" w:rsidRPr="00A85F8B" w:rsidRDefault="004A0061">
      <w:pPr>
        <w:rPr>
          <w:rFonts w:ascii="Times New Roman" w:hAnsi="Times New Roman" w:cs="Times New Roman"/>
          <w:sz w:val="24"/>
          <w:szCs w:val="24"/>
        </w:rPr>
      </w:pPr>
    </w:p>
    <w:p w14:paraId="34CF4630" w14:textId="0EC46653" w:rsidR="004A0061" w:rsidRPr="00A85F8B" w:rsidRDefault="004A0061">
      <w:pPr>
        <w:rPr>
          <w:rFonts w:ascii="Times New Roman" w:hAnsi="Times New Roman" w:cs="Times New Roman"/>
          <w:sz w:val="24"/>
          <w:szCs w:val="24"/>
        </w:rPr>
      </w:pPr>
    </w:p>
    <w:p w14:paraId="1F962B30" w14:textId="2F8BF2A3" w:rsidR="004A0061" w:rsidRPr="00A85F8B" w:rsidRDefault="004A0061">
      <w:pPr>
        <w:rPr>
          <w:rFonts w:ascii="Times New Roman" w:hAnsi="Times New Roman" w:cs="Times New Roman"/>
          <w:b/>
          <w:bCs/>
          <w:sz w:val="24"/>
          <w:szCs w:val="24"/>
        </w:rPr>
      </w:pPr>
      <w:r w:rsidRPr="00A85F8B">
        <w:rPr>
          <w:rFonts w:ascii="Times New Roman" w:hAnsi="Times New Roman" w:cs="Times New Roman"/>
          <w:b/>
          <w:bCs/>
          <w:sz w:val="24"/>
          <w:szCs w:val="24"/>
        </w:rPr>
        <w:t>Work Citied</w:t>
      </w:r>
    </w:p>
    <w:p w14:paraId="26E82285" w14:textId="12FD26BA" w:rsidR="004A0061" w:rsidRPr="00A85F8B" w:rsidRDefault="00A85F8B">
      <w:pPr>
        <w:rPr>
          <w:rFonts w:ascii="Times New Roman" w:hAnsi="Times New Roman" w:cs="Times New Roman"/>
          <w:sz w:val="24"/>
          <w:szCs w:val="24"/>
        </w:rPr>
      </w:pPr>
      <w:r w:rsidRPr="00A85F8B">
        <w:rPr>
          <w:rFonts w:ascii="Times New Roman" w:hAnsi="Times New Roman" w:cs="Times New Roman"/>
          <w:sz w:val="24"/>
          <w:szCs w:val="24"/>
        </w:rPr>
        <w:t>Cash, James. Building the information Age</w:t>
      </w:r>
    </w:p>
    <w:p w14:paraId="14C36F5C" w14:textId="0008707D" w:rsidR="00A85F8B" w:rsidRPr="00A85F8B" w:rsidRDefault="00A85F8B">
      <w:pPr>
        <w:rPr>
          <w:rFonts w:ascii="Times New Roman" w:hAnsi="Times New Roman" w:cs="Times New Roman"/>
          <w:sz w:val="24"/>
          <w:szCs w:val="24"/>
        </w:rPr>
      </w:pPr>
      <w:r w:rsidRPr="00A85F8B">
        <w:rPr>
          <w:rFonts w:ascii="Times New Roman" w:hAnsi="Times New Roman" w:cs="Times New Roman"/>
          <w:sz w:val="24"/>
          <w:szCs w:val="24"/>
        </w:rPr>
        <w:t>Friend, Louis. Managing information technology</w:t>
      </w:r>
    </w:p>
    <w:p w14:paraId="5ED0210F" w14:textId="1B153072" w:rsidR="00A85F8B" w:rsidRPr="00A85F8B" w:rsidRDefault="00A85F8B">
      <w:pPr>
        <w:rPr>
          <w:rFonts w:ascii="Times New Roman" w:hAnsi="Times New Roman" w:cs="Times New Roman"/>
          <w:sz w:val="24"/>
          <w:szCs w:val="24"/>
        </w:rPr>
      </w:pPr>
      <w:r w:rsidRPr="00A85F8B">
        <w:rPr>
          <w:rFonts w:ascii="Times New Roman" w:hAnsi="Times New Roman" w:cs="Times New Roman"/>
          <w:sz w:val="24"/>
          <w:szCs w:val="24"/>
        </w:rPr>
        <w:t>Morgan, Gareth. Images of Organization</w:t>
      </w:r>
    </w:p>
    <w:p w14:paraId="16F053F1" w14:textId="183B768B" w:rsidR="00A85F8B" w:rsidRDefault="00D23572">
      <w:pPr>
        <w:rPr>
          <w:rFonts w:ascii="Times New Roman" w:hAnsi="Times New Roman" w:cs="Times New Roman"/>
          <w:sz w:val="24"/>
          <w:szCs w:val="24"/>
        </w:rPr>
      </w:pPr>
      <w:r>
        <w:rPr>
          <w:rFonts w:ascii="Times New Roman" w:hAnsi="Times New Roman" w:cs="Times New Roman"/>
          <w:sz w:val="24"/>
          <w:szCs w:val="24"/>
        </w:rPr>
        <w:t>Team FME. www.free-managemment-ebooks.com</w:t>
      </w:r>
    </w:p>
    <w:p w14:paraId="3C3F6825" w14:textId="428CF981" w:rsidR="00D23572" w:rsidRDefault="00D23572">
      <w:pPr>
        <w:rPr>
          <w:rFonts w:ascii="Times New Roman" w:hAnsi="Times New Roman" w:cs="Times New Roman"/>
          <w:sz w:val="24"/>
          <w:szCs w:val="24"/>
        </w:rPr>
      </w:pPr>
      <w:r>
        <w:rPr>
          <w:rFonts w:ascii="Times New Roman" w:hAnsi="Times New Roman" w:cs="Times New Roman"/>
          <w:sz w:val="24"/>
          <w:szCs w:val="24"/>
        </w:rPr>
        <w:t>Ritika Tanwar. Journal of business and management</w:t>
      </w:r>
    </w:p>
    <w:p w14:paraId="354CA547" w14:textId="77777777" w:rsidR="00034A8E" w:rsidRDefault="00034A8E">
      <w:pPr>
        <w:rPr>
          <w:rFonts w:ascii="Times New Roman" w:hAnsi="Times New Roman" w:cs="Times New Roman"/>
          <w:sz w:val="24"/>
          <w:szCs w:val="24"/>
        </w:rPr>
      </w:pPr>
    </w:p>
    <w:p w14:paraId="5F57DDE3" w14:textId="77777777" w:rsidR="00D23572" w:rsidRPr="00A85F8B" w:rsidRDefault="00D23572">
      <w:pPr>
        <w:rPr>
          <w:rFonts w:ascii="Times New Roman" w:hAnsi="Times New Roman" w:cs="Times New Roman"/>
          <w:sz w:val="24"/>
          <w:szCs w:val="24"/>
        </w:rPr>
      </w:pPr>
    </w:p>
    <w:sectPr w:rsidR="00D23572" w:rsidRPr="00A85F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0061"/>
    <w:rsid w:val="00026702"/>
    <w:rsid w:val="00034A8E"/>
    <w:rsid w:val="00075EFA"/>
    <w:rsid w:val="00117401"/>
    <w:rsid w:val="002E3574"/>
    <w:rsid w:val="003D65CD"/>
    <w:rsid w:val="004A0061"/>
    <w:rsid w:val="005B1D24"/>
    <w:rsid w:val="005C6BDA"/>
    <w:rsid w:val="005E7A6E"/>
    <w:rsid w:val="00617F9B"/>
    <w:rsid w:val="0080493A"/>
    <w:rsid w:val="009E77B9"/>
    <w:rsid w:val="00A85F8B"/>
    <w:rsid w:val="00B25DD4"/>
    <w:rsid w:val="00B97C7A"/>
    <w:rsid w:val="00BE427D"/>
    <w:rsid w:val="00D1148A"/>
    <w:rsid w:val="00D235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AB9B6A"/>
  <w15:chartTrackingRefBased/>
  <w15:docId w15:val="{ED9D09E5-34A6-4B66-9651-9E4CAE82B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23572"/>
    <w:rPr>
      <w:color w:val="0563C1" w:themeColor="hyperlink"/>
      <w:u w:val="single"/>
    </w:rPr>
  </w:style>
  <w:style w:type="character" w:styleId="UnresolvedMention">
    <w:name w:val="Unresolved Mention"/>
    <w:basedOn w:val="DefaultParagraphFont"/>
    <w:uiPriority w:val="99"/>
    <w:semiHidden/>
    <w:unhideWhenUsed/>
    <w:rsid w:val="00D235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9C3C81-A849-4898-AE07-AF2BB9DDF7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545</TotalTime>
  <Pages>4</Pages>
  <Words>1200</Words>
  <Characters>6842</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Trey</dc:creator>
  <cp:keywords/>
  <dc:description/>
  <cp:lastModifiedBy>Trey</cp:lastModifiedBy>
  <cp:revision>4</cp:revision>
  <dcterms:created xsi:type="dcterms:W3CDTF">2021-10-06T21:03:00Z</dcterms:created>
  <dcterms:modified xsi:type="dcterms:W3CDTF">2021-10-07T16:54:00Z</dcterms:modified>
</cp:coreProperties>
</file>